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B901" w14:textId="77777777" w:rsidR="00B0289E" w:rsidRPr="00F6695B" w:rsidRDefault="00B0289E" w:rsidP="00E06A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6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Независимая оценка качества оказания услуг</w:t>
      </w:r>
    </w:p>
    <w:p w14:paraId="2BFB3008" w14:textId="77777777" w:rsidR="00A4362D" w:rsidRDefault="00B0289E" w:rsidP="00E06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6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НЕЗАВИСИМОЙ ОЦЕНКИ (20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0A60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 </w:t>
      </w:r>
      <w:r w:rsidRPr="00F66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ГОД) </w:t>
      </w:r>
    </w:p>
    <w:p w14:paraId="0B3EE94B" w14:textId="336B0713" w:rsidR="000A6009" w:rsidRDefault="00B0289E" w:rsidP="00E06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5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ОГБУСО «Дом-интернат для престарелых и инвалидов </w:t>
      </w:r>
    </w:p>
    <w:p w14:paraId="789151F6" w14:textId="044DC811" w:rsidR="00E06A10" w:rsidRDefault="00B0289E" w:rsidP="00E06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6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Черемхово и Черемховского района»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6009" w:rsidRPr="000A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0A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</w:t>
      </w:r>
      <w:r w:rsidRPr="000A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Иркутской области среди </w:t>
      </w:r>
      <w:r w:rsidR="000A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93 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стационарной формы обслуживания</w:t>
      </w:r>
      <w:r w:rsidR="00E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6C862" w14:textId="5C0204B0" w:rsidR="00B0289E" w:rsidRDefault="00B0289E" w:rsidP="00E06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Сумма баллов по критериям оценки:</w:t>
      </w:r>
    </w:p>
    <w:p w14:paraId="547ACC92" w14:textId="77777777" w:rsidR="00E06A10" w:rsidRPr="00B0289E" w:rsidRDefault="00E06A10" w:rsidP="00E06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9D315" w14:textId="0AECCA5D" w:rsidR="00B0289E" w:rsidRDefault="00B0289E" w:rsidP="00B0289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0289E">
        <w:rPr>
          <w:rFonts w:ascii="Times New Roman" w:hAnsi="Times New Roman" w:cs="Times New Roman"/>
          <w:sz w:val="28"/>
          <w:szCs w:val="28"/>
        </w:rPr>
        <w:t xml:space="preserve">Критерий 1. Открытость и доступность информации об организации социального обслуживания </w:t>
      </w:r>
      <w:r w:rsidR="000A60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009">
        <w:rPr>
          <w:rFonts w:ascii="Times New Roman" w:hAnsi="Times New Roman" w:cs="Times New Roman"/>
          <w:b/>
          <w:bCs/>
          <w:sz w:val="28"/>
          <w:szCs w:val="28"/>
        </w:rPr>
        <w:t>98,8</w:t>
      </w:r>
    </w:p>
    <w:p w14:paraId="2A19ADFC" w14:textId="77777777" w:rsidR="00E06A10" w:rsidRPr="00B0289E" w:rsidRDefault="00E06A10" w:rsidP="00B02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E3BC" w14:textId="4A0A04E3" w:rsidR="00B0289E" w:rsidRDefault="00B0289E" w:rsidP="00B0289E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 w:rsidRPr="00B0289E">
        <w:rPr>
          <w:b w:val="0"/>
          <w:bCs w:val="0"/>
          <w:sz w:val="28"/>
          <w:szCs w:val="28"/>
        </w:rPr>
        <w:t xml:space="preserve">Критерий 2. Комфортность условий предоставления услуг, в том числе время ожидания предоставления услуг </w:t>
      </w:r>
      <w:r w:rsidR="000A6009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Pr="00B0289E">
        <w:rPr>
          <w:sz w:val="28"/>
          <w:szCs w:val="28"/>
        </w:rPr>
        <w:t>9</w:t>
      </w:r>
      <w:r w:rsidR="000A6009">
        <w:rPr>
          <w:sz w:val="28"/>
          <w:szCs w:val="28"/>
        </w:rPr>
        <w:t>8,5</w:t>
      </w:r>
    </w:p>
    <w:p w14:paraId="14109843" w14:textId="77777777" w:rsidR="00E06A10" w:rsidRPr="00B0289E" w:rsidRDefault="00E06A10" w:rsidP="00B0289E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</w:p>
    <w:p w14:paraId="0DC75B7F" w14:textId="05D280DB" w:rsid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3. Доступность услуг для инвалидов </w:t>
      </w:r>
      <w:r w:rsidR="000A6009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0A6009">
        <w:rPr>
          <w:rFonts w:ascii="Times New Roman" w:hAnsi="Times New Roman" w:cs="Times New Roman"/>
          <w:b/>
          <w:bCs/>
          <w:color w:val="auto"/>
          <w:sz w:val="28"/>
          <w:szCs w:val="28"/>
        </w:rPr>
        <w:t>9,1</w:t>
      </w:r>
    </w:p>
    <w:p w14:paraId="3E5CC656" w14:textId="77777777" w:rsidR="00E06A10" w:rsidRPr="00E06A10" w:rsidRDefault="00E06A10" w:rsidP="00E06A10"/>
    <w:p w14:paraId="340DD374" w14:textId="3969416E" w:rsid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4. Доброжелательность, вежливость работников организации –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95,</w:t>
      </w:r>
      <w:r w:rsidR="000A6009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</w:p>
    <w:p w14:paraId="73A2A020" w14:textId="77777777" w:rsidR="00E06A10" w:rsidRPr="00E06A10" w:rsidRDefault="00E06A10" w:rsidP="00E06A10"/>
    <w:p w14:paraId="1175EB73" w14:textId="3F901A49" w:rsid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5. Удовлетворенность условиями оказания услуг –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0A6009">
        <w:rPr>
          <w:rFonts w:ascii="Times New Roman" w:hAnsi="Times New Roman" w:cs="Times New Roman"/>
          <w:b/>
          <w:bCs/>
          <w:color w:val="auto"/>
          <w:sz w:val="28"/>
          <w:szCs w:val="28"/>
        </w:rPr>
        <w:t>4,9</w:t>
      </w:r>
    </w:p>
    <w:p w14:paraId="50752BAD" w14:textId="77777777" w:rsidR="00E06A10" w:rsidRPr="00E06A10" w:rsidRDefault="00E06A10" w:rsidP="00E06A10"/>
    <w:p w14:paraId="73D65A3D" w14:textId="10BBE9DB" w:rsidR="00B0289E" w:rsidRDefault="00B0289E" w:rsidP="00B0289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0289E">
        <w:rPr>
          <w:rFonts w:ascii="Times New Roman" w:hAnsi="Times New Roman" w:cs="Times New Roman"/>
          <w:sz w:val="28"/>
          <w:szCs w:val="28"/>
        </w:rPr>
        <w:t xml:space="preserve">Общий балл </w:t>
      </w:r>
      <w:r w:rsidR="000A6009">
        <w:rPr>
          <w:rFonts w:ascii="Times New Roman" w:hAnsi="Times New Roman" w:cs="Times New Roman"/>
          <w:sz w:val="28"/>
          <w:szCs w:val="28"/>
        </w:rPr>
        <w:t>–</w:t>
      </w:r>
      <w:r w:rsidRPr="00B0289E">
        <w:rPr>
          <w:rFonts w:ascii="Times New Roman" w:hAnsi="Times New Roman" w:cs="Times New Roman"/>
          <w:sz w:val="28"/>
          <w:szCs w:val="28"/>
        </w:rPr>
        <w:t xml:space="preserve"> </w:t>
      </w:r>
      <w:r w:rsidR="000A6009">
        <w:rPr>
          <w:rFonts w:ascii="Times New Roman" w:hAnsi="Times New Roman" w:cs="Times New Roman"/>
          <w:b/>
          <w:bCs/>
          <w:sz w:val="28"/>
          <w:szCs w:val="28"/>
        </w:rPr>
        <w:t>97,38</w:t>
      </w:r>
    </w:p>
    <w:p w14:paraId="7A2B5072" w14:textId="77777777" w:rsidR="00E06A10" w:rsidRPr="00B0289E" w:rsidRDefault="00E06A10" w:rsidP="00B02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50D099" w14:textId="40764FBE" w:rsidR="00B0289E" w:rsidRP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Рейтинг организаций социального обслуживания – </w:t>
      </w:r>
      <w:r w:rsidR="000A6009">
        <w:rPr>
          <w:rFonts w:ascii="Times New Roman" w:hAnsi="Times New Roman" w:cs="Times New Roman"/>
          <w:b/>
          <w:bCs/>
          <w:color w:val="auto"/>
          <w:sz w:val="28"/>
          <w:szCs w:val="28"/>
        </w:rPr>
        <w:t>32</w:t>
      </w:r>
    </w:p>
    <w:p w14:paraId="72283275" w14:textId="77777777" w:rsidR="00B0289E" w:rsidRDefault="00B0289E" w:rsidP="00596920">
      <w:pPr>
        <w:pStyle w:val="Standard"/>
        <w:ind w:firstLine="0"/>
        <w:jc w:val="center"/>
        <w:rPr>
          <w:b/>
          <w:sz w:val="22"/>
          <w:szCs w:val="22"/>
        </w:rPr>
      </w:pPr>
    </w:p>
    <w:p w14:paraId="182A4B06" w14:textId="77777777" w:rsidR="00596920" w:rsidRPr="00596920" w:rsidRDefault="00596920" w:rsidP="00596920"/>
    <w:p w14:paraId="22D5C2AC" w14:textId="77777777" w:rsidR="00596920" w:rsidRPr="00B0289E" w:rsidRDefault="00596920" w:rsidP="00596920">
      <w:pPr>
        <w:rPr>
          <w:sz w:val="28"/>
          <w:szCs w:val="28"/>
        </w:rPr>
      </w:pPr>
    </w:p>
    <w:p w14:paraId="79541105" w14:textId="77777777" w:rsidR="00596920" w:rsidRPr="00596920" w:rsidRDefault="00596920" w:rsidP="00596920"/>
    <w:p w14:paraId="626962A9" w14:textId="77777777" w:rsidR="00596920" w:rsidRPr="00596920" w:rsidRDefault="00596920" w:rsidP="00596920"/>
    <w:p w14:paraId="36D313CE" w14:textId="77777777" w:rsidR="00596920" w:rsidRPr="00596920" w:rsidRDefault="00596920" w:rsidP="00596920"/>
    <w:p w14:paraId="5D196489" w14:textId="77777777" w:rsidR="00596920" w:rsidRPr="00596920" w:rsidRDefault="00596920" w:rsidP="00596920"/>
    <w:p w14:paraId="3071DA2B" w14:textId="77777777" w:rsidR="00596920" w:rsidRPr="00596920" w:rsidRDefault="00596920" w:rsidP="00596920"/>
    <w:p w14:paraId="2332FC36" w14:textId="77777777" w:rsidR="004C0F1E" w:rsidRDefault="00A4362D"/>
    <w:sectPr w:rsidR="004C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883"/>
    <w:multiLevelType w:val="multilevel"/>
    <w:tmpl w:val="7EDC6656"/>
    <w:styleLink w:val="WWNum16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831219B"/>
    <w:multiLevelType w:val="multilevel"/>
    <w:tmpl w:val="E3DE7F1C"/>
    <w:styleLink w:val="WWNum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46865877"/>
    <w:multiLevelType w:val="hybridMultilevel"/>
    <w:tmpl w:val="801E7714"/>
    <w:lvl w:ilvl="0" w:tplc="6EF404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57"/>
    <w:rsid w:val="00015657"/>
    <w:rsid w:val="000644F2"/>
    <w:rsid w:val="000A6009"/>
    <w:rsid w:val="001C6B9A"/>
    <w:rsid w:val="002107EC"/>
    <w:rsid w:val="00596920"/>
    <w:rsid w:val="006B3FFE"/>
    <w:rsid w:val="00A4362D"/>
    <w:rsid w:val="00B0289E"/>
    <w:rsid w:val="00D34E32"/>
    <w:rsid w:val="00E06A10"/>
    <w:rsid w:val="00F04E05"/>
    <w:rsid w:val="00F07C27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C34"/>
  <w15:chartTrackingRefBased/>
  <w15:docId w15:val="{AFA39535-FD95-458E-B8CA-B5781A12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95B"/>
    <w:rPr>
      <w:b/>
      <w:bCs/>
    </w:rPr>
  </w:style>
  <w:style w:type="paragraph" w:customStyle="1" w:styleId="Standard">
    <w:name w:val="Standard"/>
    <w:rsid w:val="00596920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ru-RU" w:bidi="hi-IN"/>
    </w:rPr>
  </w:style>
  <w:style w:type="numbering" w:customStyle="1" w:styleId="WWNum164">
    <w:name w:val="WWNum164"/>
    <w:basedOn w:val="a2"/>
    <w:rsid w:val="00596920"/>
    <w:pPr>
      <w:numPr>
        <w:numId w:val="1"/>
      </w:numPr>
    </w:pPr>
  </w:style>
  <w:style w:type="paragraph" w:styleId="a5">
    <w:name w:val="List Paragraph"/>
    <w:basedOn w:val="Standard"/>
    <w:rsid w:val="00596920"/>
    <w:pPr>
      <w:ind w:left="720"/>
    </w:pPr>
  </w:style>
  <w:style w:type="numbering" w:customStyle="1" w:styleId="WWNum12">
    <w:name w:val="WWNum12"/>
    <w:basedOn w:val="a2"/>
    <w:rsid w:val="00596920"/>
    <w:pPr>
      <w:numPr>
        <w:numId w:val="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596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Александра Валерьевна</dc:creator>
  <cp:keywords/>
  <dc:description/>
  <cp:lastModifiedBy>Ванина Александра Валерьевна</cp:lastModifiedBy>
  <cp:revision>16</cp:revision>
  <cp:lastPrinted>2025-02-03T00:52:00Z</cp:lastPrinted>
  <dcterms:created xsi:type="dcterms:W3CDTF">2022-01-27T08:43:00Z</dcterms:created>
  <dcterms:modified xsi:type="dcterms:W3CDTF">2025-02-03T00:55:00Z</dcterms:modified>
</cp:coreProperties>
</file>